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0AE2" w14:textId="77777777" w:rsidR="002F202A" w:rsidRDefault="007A22C1" w:rsidP="001859D9">
      <w:pPr>
        <w:outlineLvl w:val="0"/>
      </w:pPr>
      <w:r>
        <w:t xml:space="preserve">Ådrans Fiskevårdsförening </w:t>
      </w:r>
    </w:p>
    <w:p w14:paraId="41834556" w14:textId="77777777" w:rsidR="007A22C1" w:rsidRDefault="007A22C1"/>
    <w:p w14:paraId="6407C7C9" w14:textId="77777777" w:rsidR="009223EB" w:rsidRDefault="009223EB"/>
    <w:p w14:paraId="1988582B" w14:textId="77777777" w:rsidR="009223EB" w:rsidRDefault="009223EB" w:rsidP="001859D9">
      <w:pPr>
        <w:outlineLvl w:val="0"/>
        <w:rPr>
          <w:b/>
          <w:u w:val="single"/>
        </w:rPr>
      </w:pPr>
      <w:r w:rsidRPr="001300D1">
        <w:rPr>
          <w:b/>
          <w:u w:val="single"/>
        </w:rPr>
        <w:t>Historik</w:t>
      </w:r>
    </w:p>
    <w:p w14:paraId="223E8F35" w14:textId="77777777" w:rsidR="001300D1" w:rsidRPr="001300D1" w:rsidRDefault="001300D1" w:rsidP="001859D9">
      <w:pPr>
        <w:outlineLvl w:val="0"/>
        <w:rPr>
          <w:b/>
          <w:u w:val="single"/>
        </w:rPr>
      </w:pPr>
    </w:p>
    <w:p w14:paraId="1EAB1D8C" w14:textId="77777777" w:rsidR="009223EB" w:rsidRDefault="009223EB">
      <w:r>
        <w:t>Den 31 ma</w:t>
      </w:r>
      <w:r w:rsidR="006448C2">
        <w:t>j 1968 bildades Fiskevård</w:t>
      </w:r>
      <w:r>
        <w:t xml:space="preserve">sföreningen i Ådran med stöd av fiskevårdslagen, paragraf 4 och 22 samt paragraf 6 som därmed ansågs uppfyllda. </w:t>
      </w:r>
    </w:p>
    <w:p w14:paraId="259958FB" w14:textId="77777777" w:rsidR="009223EB" w:rsidRDefault="006448C2">
      <w:r>
        <w:t xml:space="preserve">Senare fick den namnet Ådrans Fiskevårdsområdesförening. </w:t>
      </w:r>
    </w:p>
    <w:p w14:paraId="06F755DA" w14:textId="77777777" w:rsidR="009223EB" w:rsidRDefault="009223EB"/>
    <w:p w14:paraId="59A5364E" w14:textId="77777777" w:rsidR="006448C2" w:rsidRDefault="006448C2">
      <w:r>
        <w:t>Ådrans Fiskevårdsområdesförening är en sammanslutning av samtliga ägare i enlighet med LOFO paragraf 2 och 3 om fiskevårdsområden.</w:t>
      </w:r>
    </w:p>
    <w:p w14:paraId="32212B53" w14:textId="77777777" w:rsidR="006448C2" w:rsidRDefault="006448C2"/>
    <w:p w14:paraId="3D87D297" w14:textId="77777777" w:rsidR="006448C2" w:rsidRDefault="006448C2">
      <w:r>
        <w:t xml:space="preserve">Fiskevårdsområdesföreningen omfattar allt fiske i sjön Ådran. Föreningens syfte är att främja ett givande och mångsidigt fritidsfiske. </w:t>
      </w:r>
    </w:p>
    <w:p w14:paraId="1EA6B09E" w14:textId="77777777" w:rsidR="006448C2" w:rsidRDefault="006448C2"/>
    <w:p w14:paraId="7BD254FE" w14:textId="77777777" w:rsidR="00105771" w:rsidRDefault="006448C2" w:rsidP="00105771">
      <w:r>
        <w:t xml:space="preserve">Föreningen utser en styrelse och håller varje år en fiskestämma (årsmöte) där bokslut och regler för kommande årsfiske bestäms samt fiskekortspriser, isättning av fisk, med mera. Styrelsen utser lämpligt antal fisketillsyningsmän, utbildar dessa och har ansvar för att dessa är tillgängliga. </w:t>
      </w:r>
      <w:r w:rsidR="00105771">
        <w:t>Fiskevårdsområdesföreningen uppmanar alla innehavare av fiskekort att kontakta fisketillsynsmännen om misstänkt otillåtet fiske bedrivs i sjön.</w:t>
      </w:r>
    </w:p>
    <w:p w14:paraId="4F138BEF" w14:textId="77777777" w:rsidR="00105771" w:rsidRDefault="00105771"/>
    <w:p w14:paraId="3BEC2CD0" w14:textId="77777777" w:rsidR="009223EB" w:rsidRDefault="006448C2">
      <w:r>
        <w:t xml:space="preserve">Styrelsen arbetar helt ideellt utan ersättning. Inkomster från fiskekorten investeras oavkortat i fisket i Ådran.  </w:t>
      </w:r>
    </w:p>
    <w:p w14:paraId="6E7FEAFF" w14:textId="77777777" w:rsidR="009223EB" w:rsidRDefault="009223EB"/>
    <w:p w14:paraId="3C6724C2" w14:textId="77777777" w:rsidR="00A91174" w:rsidRDefault="00A91174"/>
    <w:p w14:paraId="5BFA0483" w14:textId="77777777" w:rsidR="00A91174" w:rsidRPr="001300D1" w:rsidRDefault="00A91174" w:rsidP="001859D9">
      <w:pPr>
        <w:outlineLvl w:val="0"/>
        <w:rPr>
          <w:b/>
          <w:u w:val="single"/>
        </w:rPr>
      </w:pPr>
      <w:r w:rsidRPr="001300D1">
        <w:rPr>
          <w:b/>
          <w:u w:val="single"/>
        </w:rPr>
        <w:t>Regler</w:t>
      </w:r>
    </w:p>
    <w:p w14:paraId="218BEDDC" w14:textId="77777777" w:rsidR="006448C2" w:rsidRDefault="00A91174">
      <w:r>
        <w:t xml:space="preserve">Ådrans fiskevårdsområdesförening omfattar allt fiske i sjön Ådran. Allt fiske utan fiskekort är </w:t>
      </w:r>
      <w:r w:rsidR="006448C2">
        <w:t>förbjudet</w:t>
      </w:r>
      <w:r>
        <w:t xml:space="preserve">. Upplåtelse av fiske sker genom försäljning av fiskekort till fastighetsägaren inom Ådrans tomtområde. </w:t>
      </w:r>
    </w:p>
    <w:p w14:paraId="1030C35A" w14:textId="77777777" w:rsidR="006448C2" w:rsidRDefault="006448C2"/>
    <w:p w14:paraId="39C3108A" w14:textId="0C0B22B1" w:rsidR="006448C2" w:rsidRDefault="00A91174">
      <w:r>
        <w:t>V</w:t>
      </w:r>
      <w:r w:rsidR="001300D1">
        <w:t xml:space="preserve">illkoren för denna </w:t>
      </w:r>
      <w:proofErr w:type="gramStart"/>
      <w:r w:rsidR="001300D1">
        <w:t xml:space="preserve">försäljning </w:t>
      </w:r>
      <w:r>
        <w:t xml:space="preserve"> bestäms</w:t>
      </w:r>
      <w:proofErr w:type="gramEnd"/>
      <w:r>
        <w:t xml:space="preserve"> årligen på ordinarie fiskestämma. Fiskets bedrivande utanför </w:t>
      </w:r>
      <w:r w:rsidR="006448C2">
        <w:t>bebyggd</w:t>
      </w:r>
      <w:r>
        <w:t xml:space="preserve"> tomt får fiske </w:t>
      </w:r>
      <w:proofErr w:type="gramStart"/>
      <w:r>
        <w:t>ej</w:t>
      </w:r>
      <w:proofErr w:type="gramEnd"/>
      <w:r>
        <w:t xml:space="preserve"> bedrivas</w:t>
      </w:r>
      <w:r w:rsidR="006448C2">
        <w:t xml:space="preserve">. Det gäller inom en linje av 15 meter utanför stranden. </w:t>
      </w:r>
    </w:p>
    <w:p w14:paraId="0B5E447E" w14:textId="77777777" w:rsidR="006448C2" w:rsidRDefault="006448C2"/>
    <w:p w14:paraId="3A765EC1" w14:textId="77777777" w:rsidR="006448C2" w:rsidRDefault="006448C2">
      <w:r>
        <w:t xml:space="preserve">Fiskevårdsområdesföreningen sätter i lämpliga fiskarter i sjön, enligt de regler som gäller för att berika och främja fritidsfisket. Föreningen utlyser också fiskeförbud en tid efter utsättning av fisk. </w:t>
      </w:r>
    </w:p>
    <w:p w14:paraId="6A1DE8CE" w14:textId="77777777" w:rsidR="006448C2" w:rsidRDefault="006448C2"/>
    <w:p w14:paraId="187906BF" w14:textId="77777777" w:rsidR="00A91174" w:rsidRDefault="003C0EDC">
      <w:r>
        <w:t xml:space="preserve">Reglerna följer med varje försäljning av fiskekort. Alla innehavare av fiskekort är skyldiga att känna till och följa reglerna. </w:t>
      </w:r>
      <w:r w:rsidR="00A91174">
        <w:t xml:space="preserve"> </w:t>
      </w:r>
    </w:p>
    <w:p w14:paraId="432E8AF4" w14:textId="77777777" w:rsidR="001859D9" w:rsidRPr="001859D9" w:rsidRDefault="001859D9" w:rsidP="001859D9"/>
    <w:p w14:paraId="64DEC979" w14:textId="77777777" w:rsidR="001859D9" w:rsidRDefault="001859D9" w:rsidP="001859D9"/>
    <w:p w14:paraId="2655695C" w14:textId="77777777" w:rsidR="001300D1" w:rsidRDefault="001300D1" w:rsidP="001859D9"/>
    <w:p w14:paraId="35B7A6D8" w14:textId="77777777" w:rsidR="001300D1" w:rsidRDefault="001300D1" w:rsidP="001859D9"/>
    <w:p w14:paraId="22A36D2F" w14:textId="77777777" w:rsidR="001859D9" w:rsidRPr="001859D9" w:rsidRDefault="001859D9" w:rsidP="001859D9">
      <w:bookmarkStart w:id="0" w:name="_GoBack"/>
      <w:bookmarkEnd w:id="0"/>
    </w:p>
    <w:sectPr w:rsidR="001859D9" w:rsidRPr="001859D9" w:rsidSect="00496A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C1"/>
    <w:rsid w:val="00105771"/>
    <w:rsid w:val="001300D1"/>
    <w:rsid w:val="001859D9"/>
    <w:rsid w:val="002541CA"/>
    <w:rsid w:val="002F3220"/>
    <w:rsid w:val="003C0EDC"/>
    <w:rsid w:val="00496AA0"/>
    <w:rsid w:val="004F4FEB"/>
    <w:rsid w:val="006448C2"/>
    <w:rsid w:val="00707723"/>
    <w:rsid w:val="007963D5"/>
    <w:rsid w:val="007978BD"/>
    <w:rsid w:val="007A22C1"/>
    <w:rsid w:val="008C155F"/>
    <w:rsid w:val="009223EB"/>
    <w:rsid w:val="0093631A"/>
    <w:rsid w:val="009F77F1"/>
    <w:rsid w:val="00A204D3"/>
    <w:rsid w:val="00A212F8"/>
    <w:rsid w:val="00A91174"/>
    <w:rsid w:val="00AE30B5"/>
    <w:rsid w:val="00C203D1"/>
    <w:rsid w:val="00CD73EC"/>
    <w:rsid w:val="00D80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904">
      <w:bodyDiv w:val="1"/>
      <w:marLeft w:val="0"/>
      <w:marRight w:val="0"/>
      <w:marTop w:val="0"/>
      <w:marBottom w:val="0"/>
      <w:divBdr>
        <w:top w:val="none" w:sz="0" w:space="0" w:color="auto"/>
        <w:left w:val="none" w:sz="0" w:space="0" w:color="auto"/>
        <w:bottom w:val="none" w:sz="0" w:space="0" w:color="auto"/>
        <w:right w:val="none" w:sz="0" w:space="0" w:color="auto"/>
      </w:divBdr>
    </w:div>
    <w:div w:id="330564886">
      <w:bodyDiv w:val="1"/>
      <w:marLeft w:val="0"/>
      <w:marRight w:val="0"/>
      <w:marTop w:val="0"/>
      <w:marBottom w:val="0"/>
      <w:divBdr>
        <w:top w:val="none" w:sz="0" w:space="0" w:color="auto"/>
        <w:left w:val="none" w:sz="0" w:space="0" w:color="auto"/>
        <w:bottom w:val="none" w:sz="0" w:space="0" w:color="auto"/>
        <w:right w:val="none" w:sz="0" w:space="0" w:color="auto"/>
      </w:divBdr>
    </w:div>
    <w:div w:id="1998536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289</Words>
  <Characters>1533</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Ådrans Fiskevårdsförening </vt:lpstr>
      <vt:lpstr>Historik</vt:lpstr>
      <vt:lpstr>Regler</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Liselott Eklöf-Björck</cp:lastModifiedBy>
  <cp:revision>3</cp:revision>
  <cp:lastPrinted>2017-05-16T12:41:00Z</cp:lastPrinted>
  <dcterms:created xsi:type="dcterms:W3CDTF">2017-04-01T07:25:00Z</dcterms:created>
  <dcterms:modified xsi:type="dcterms:W3CDTF">2017-05-16T12:43:00Z</dcterms:modified>
</cp:coreProperties>
</file>