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46" w:rsidRDefault="009D2A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Arbetena med Ådravägen kommer att fortsätta även nästa vecka fram till torsdag eftermiddag. </w:t>
      </w:r>
    </w:p>
    <w:p w:rsidR="009D2A46" w:rsidRDefault="009D2A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Detta kommer således att påverka busstrafiken även under nästa vecka (v. 25),</w:t>
      </w:r>
    </w:p>
    <w:p w:rsidR="009D2A46" w:rsidRDefault="009D2A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Bussarna går inte under tiden </w:t>
      </w:r>
      <w:bookmarkStart w:id="0" w:name="_GoBack"/>
      <w:bookmarkEnd w:id="0"/>
      <w:r>
        <w:rPr>
          <w:rFonts w:cstheme="minorHAnsi"/>
          <w:sz w:val="24"/>
          <w:szCs w:val="24"/>
        </w:rPr>
        <w:t>7:30–15:00 fram till fredag den 16e juni.</w:t>
      </w:r>
    </w:p>
    <w:p w:rsidR="009D2A46" w:rsidRDefault="009D2A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Bussarna går som vanligt från 15:00 fredag den 16 juni till 07:30 måndag den 19e juni. </w:t>
      </w:r>
    </w:p>
    <w:p w:rsidR="009D2A46" w:rsidRDefault="009D2A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Bussarna går inte under tiden 7:30–15:00 från måndag den 19e juni till onsdag den 21a juni.</w:t>
      </w:r>
    </w:p>
    <w:p w:rsidR="009D2A46" w:rsidRPr="009D2A46" w:rsidRDefault="009D2A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Därefter är allt som vanligt. </w:t>
      </w:r>
    </w:p>
    <w:sectPr w:rsidR="009D2A46" w:rsidRPr="009D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46"/>
    <w:rsid w:val="007B3CB4"/>
    <w:rsid w:val="009D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661E7-D3B9-403D-880D-DD4E094E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Ådrans Vägförening</dc:creator>
  <cp:keywords/>
  <dc:description/>
  <cp:lastModifiedBy>Ådrans Vägförening</cp:lastModifiedBy>
  <cp:revision>1</cp:revision>
  <dcterms:created xsi:type="dcterms:W3CDTF">2017-06-16T06:00:00Z</dcterms:created>
  <dcterms:modified xsi:type="dcterms:W3CDTF">2017-06-16T06:06:00Z</dcterms:modified>
</cp:coreProperties>
</file>